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t>様式第３号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003836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003836">
        <w:rPr>
          <w:rFonts w:asciiTheme="majorEastAsia" w:eastAsiaTheme="majorEastAsia" w:hAnsiTheme="majorEastAsia" w:hint="eastAsia"/>
          <w:sz w:val="36"/>
          <w:szCs w:val="36"/>
        </w:rPr>
        <w:t>自動販売機</w:t>
      </w:r>
      <w:r w:rsidR="00C462C8">
        <w:rPr>
          <w:rFonts w:asciiTheme="majorEastAsia" w:eastAsiaTheme="majorEastAsia" w:hAnsiTheme="majorEastAsia" w:hint="eastAsia"/>
          <w:sz w:val="36"/>
          <w:szCs w:val="36"/>
        </w:rPr>
        <w:t>設置</w:t>
      </w:r>
      <w:r w:rsidRPr="00003836">
        <w:rPr>
          <w:rFonts w:asciiTheme="majorEastAsia" w:eastAsiaTheme="majorEastAsia" w:hAnsiTheme="majorEastAsia" w:hint="eastAsia"/>
          <w:sz w:val="36"/>
          <w:szCs w:val="36"/>
        </w:rPr>
        <w:t>に係る提案書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682F76" w:rsidP="002A329B">
      <w:pPr>
        <w:spacing w:line="320" w:lineRule="exact"/>
        <w:jc w:val="righ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>令和</w:t>
      </w:r>
      <w:r w:rsidR="002A329B" w:rsidRPr="005B2FC5">
        <w:rPr>
          <w:rFonts w:asciiTheme="majorEastAsia" w:eastAsia="ＭＳ 明朝" w:hAnsiTheme="majorEastAsia" w:hint="eastAsia"/>
          <w:sz w:val="22"/>
        </w:rPr>
        <w:t xml:space="preserve">　　年　　月　　日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（あて先）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公益財団</w:t>
      </w:r>
      <w:r>
        <w:rPr>
          <w:rFonts w:asciiTheme="majorEastAsia" w:eastAsia="ＭＳ 明朝" w:hAnsiTheme="majorEastAsia" w:hint="eastAsia"/>
          <w:sz w:val="22"/>
        </w:rPr>
        <w:t>法人</w:t>
      </w:r>
      <w:r w:rsidRPr="005B2FC5">
        <w:rPr>
          <w:rFonts w:asciiTheme="majorEastAsia" w:eastAsia="ＭＳ 明朝" w:hAnsiTheme="majorEastAsia" w:hint="eastAsia"/>
          <w:sz w:val="22"/>
        </w:rPr>
        <w:t>埼玉県芸術文化振興財団理事長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8"/>
        </w:rPr>
        <w:t>応募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18"/>
        </w:rPr>
        <w:t>者</w:t>
      </w:r>
    </w:p>
    <w:p w:rsidR="002A329B" w:rsidRPr="005B2FC5" w:rsidRDefault="002A329B" w:rsidP="002A329B">
      <w:pPr>
        <w:spacing w:beforeLines="50" w:before="192" w:afterLines="50" w:after="192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19"/>
        </w:rPr>
        <w:t>所在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19"/>
        </w:rPr>
        <w:t>地</w:t>
      </w:r>
    </w:p>
    <w:p w:rsidR="002A329B" w:rsidRPr="005B2FC5" w:rsidRDefault="002A329B" w:rsidP="002A329B">
      <w:pPr>
        <w:spacing w:beforeLines="50" w:before="192" w:afterLines="50" w:after="192"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2A329B">
        <w:rPr>
          <w:rFonts w:asciiTheme="majorEastAsia" w:eastAsia="ＭＳ 明朝" w:hAnsiTheme="majorEastAsia" w:hint="eastAsia"/>
          <w:spacing w:val="55"/>
          <w:kern w:val="0"/>
          <w:sz w:val="22"/>
          <w:fitText w:val="880" w:id="565370120"/>
        </w:rPr>
        <w:t>法人</w:t>
      </w:r>
      <w:r w:rsidRPr="002A329B">
        <w:rPr>
          <w:rFonts w:asciiTheme="majorEastAsia" w:eastAsia="ＭＳ 明朝" w:hAnsiTheme="majorEastAsia" w:hint="eastAsia"/>
          <w:kern w:val="0"/>
          <w:sz w:val="22"/>
          <w:fitText w:val="880" w:id="565370120"/>
        </w:rPr>
        <w:t>名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　　　　　</w:t>
      </w:r>
      <w:r w:rsidRPr="005B2FC5">
        <w:rPr>
          <w:rFonts w:asciiTheme="majorEastAsia" w:eastAsia="ＭＳ 明朝" w:hAnsiTheme="majorEastAsia" w:hint="eastAsia"/>
          <w:sz w:val="22"/>
        </w:rPr>
        <w:t>代表者名</w:t>
      </w:r>
      <w:r>
        <w:rPr>
          <w:rFonts w:asciiTheme="majorEastAsia" w:eastAsia="ＭＳ 明朝" w:hAnsiTheme="majorEastAsia" w:hint="eastAsia"/>
          <w:sz w:val="22"/>
        </w:rPr>
        <w:t xml:space="preserve">　　　　　　　　　　　　　　　印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003836" w:rsidRDefault="002A329B" w:rsidP="002A329B">
      <w:pPr>
        <w:spacing w:line="320" w:lineRule="exact"/>
        <w:rPr>
          <w:rFonts w:asciiTheme="majorEastAsia" w:eastAsia="ＭＳ 明朝" w:hAnsiTheme="majorEastAsia"/>
        </w:rPr>
      </w:pPr>
      <w:r w:rsidRPr="00003836">
        <w:rPr>
          <w:rFonts w:asciiTheme="majorEastAsia" w:eastAsia="ＭＳ 明朝" w:hAnsiTheme="majorEastAsia" w:hint="eastAsia"/>
        </w:rPr>
        <w:t xml:space="preserve">　自動販売機設置に係る取組みは、下記のとおりです。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>記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１　応募物件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3686"/>
      </w:tblGrid>
      <w:tr w:rsidR="002A329B" w:rsidRPr="005B2FC5" w:rsidTr="00B6465C">
        <w:trPr>
          <w:trHeight w:val="508"/>
        </w:trPr>
        <w:tc>
          <w:tcPr>
            <w:tcW w:w="1384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物件番号</w:t>
            </w:r>
          </w:p>
        </w:tc>
        <w:tc>
          <w:tcPr>
            <w:tcW w:w="3686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施設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名称</w:t>
            </w:r>
          </w:p>
        </w:tc>
      </w:tr>
      <w:tr w:rsidR="002A329B" w:rsidRPr="005B2FC5" w:rsidTr="00B6465C">
        <w:trPr>
          <w:trHeight w:val="822"/>
        </w:trPr>
        <w:tc>
          <w:tcPr>
            <w:tcW w:w="1384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3686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彩の国さいたま芸術劇場</w:t>
            </w:r>
          </w:p>
        </w:tc>
      </w:tr>
    </w:tbl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bookmarkStart w:id="0" w:name="_GoBack"/>
      <w:bookmarkEnd w:id="0"/>
    </w:p>
    <w:p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２　必須事項確認欄</w:t>
      </w:r>
    </w:p>
    <w:p w:rsidR="002A329B" w:rsidRPr="005B2FC5" w:rsidRDefault="004312A8" w:rsidP="002A329B">
      <w:pPr>
        <w:spacing w:line="320" w:lineRule="exact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　以下のとおり、「自動販売機設置に係る仕様書</w:t>
      </w:r>
      <w:r w:rsidR="002A329B" w:rsidRPr="005B2FC5">
        <w:rPr>
          <w:rFonts w:asciiTheme="majorEastAsia" w:eastAsia="ＭＳ 明朝" w:hAnsiTheme="majorEastAsia" w:hint="eastAsia"/>
          <w:sz w:val="22"/>
        </w:rPr>
        <w:t>」で定める条件を満たしています。</w:t>
      </w:r>
    </w:p>
    <w:tbl>
      <w:tblPr>
        <w:tblStyle w:val="a3"/>
        <w:tblW w:w="9792" w:type="dxa"/>
        <w:tblLook w:val="04A0" w:firstRow="1" w:lastRow="0" w:firstColumn="1" w:lastColumn="0" w:noHBand="0" w:noVBand="1"/>
      </w:tblPr>
      <w:tblGrid>
        <w:gridCol w:w="7087"/>
        <w:gridCol w:w="2705"/>
      </w:tblGrid>
      <w:tr w:rsidR="002A329B" w:rsidRPr="005B2FC5" w:rsidTr="00B6465C">
        <w:trPr>
          <w:trHeight w:val="694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認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項</w:t>
            </w:r>
            <w:r>
              <w:rPr>
                <w:rFonts w:asciiTheme="majorEastAsia" w:eastAsia="ＭＳ 明朝" w:hAnsiTheme="majorEastAsia" w:hint="eastAsia"/>
                <w:sz w:val="22"/>
              </w:rPr>
              <w:t xml:space="preserve"> 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目</w:t>
            </w:r>
          </w:p>
        </w:tc>
        <w:tc>
          <w:tcPr>
            <w:tcW w:w="2705" w:type="dxa"/>
            <w:vAlign w:val="center"/>
          </w:tcPr>
          <w:p w:rsidR="002A329B" w:rsidRPr="00003836" w:rsidRDefault="002A329B" w:rsidP="00B6465C">
            <w:pPr>
              <w:spacing w:line="320" w:lineRule="exact"/>
              <w:rPr>
                <w:rFonts w:ascii="ＭＳ Ｐ明朝" w:eastAsia="ＭＳ Ｐ明朝" w:hAnsi="ＭＳ Ｐ明朝"/>
                <w:sz w:val="22"/>
              </w:rPr>
            </w:pPr>
            <w:r w:rsidRPr="00003836">
              <w:rPr>
                <w:rFonts w:ascii="ＭＳ Ｐ明朝" w:eastAsia="ＭＳ Ｐ明朝" w:hAnsi="ＭＳ Ｐ明朝" w:hint="eastAsia"/>
                <w:sz w:val="22"/>
              </w:rPr>
              <w:t>チェック欄（該当する場合は○をしてください。）</w:t>
            </w: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ア　冷媒は低ＧＷＰを使用（紙パック式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、カップ式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の場合は除く）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イ　外観色はユニバーサルデザイン（グレーやホワイトなどの単色）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ウ　仕様</w:t>
            </w:r>
            <w:r w:rsidRPr="005B2FC5">
              <w:rPr>
                <w:rFonts w:asciiTheme="majorEastAsia" w:eastAsia="ＭＳ 明朝" w:hAnsiTheme="majorEastAsia" w:hint="eastAsia"/>
                <w:sz w:val="22"/>
              </w:rPr>
              <w:t>はユニバーサルデザイン（車椅子対応であること。）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1179"/>
        </w:trPr>
        <w:tc>
          <w:tcPr>
            <w:tcW w:w="7087" w:type="dxa"/>
            <w:vAlign w:val="center"/>
          </w:tcPr>
          <w:p w:rsidR="002A329B" w:rsidRPr="005B2FC5" w:rsidRDefault="002A329B" w:rsidP="00B6465C">
            <w:pPr>
              <w:spacing w:line="320" w:lineRule="exact"/>
              <w:ind w:left="440" w:hangingChars="200" w:hanging="440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エ　「埼玉県グリーン調達推進方針」別表「飲料自動販売機設置」の判断の基準に適合すること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2A329B" w:rsidRPr="005B2FC5" w:rsidTr="00B6465C">
        <w:trPr>
          <w:trHeight w:val="576"/>
        </w:trPr>
        <w:tc>
          <w:tcPr>
            <w:tcW w:w="7087" w:type="dxa"/>
            <w:vAlign w:val="center"/>
          </w:tcPr>
          <w:p w:rsidR="002A329B" w:rsidRPr="005B2FC5" w:rsidRDefault="005C74E9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オ　上記以外の仕様等</w:t>
            </w:r>
            <w:r w:rsidR="002A329B" w:rsidRPr="005B2FC5">
              <w:rPr>
                <w:rFonts w:asciiTheme="majorEastAsia" w:eastAsia="ＭＳ 明朝" w:hAnsiTheme="majorEastAsia" w:hint="eastAsia"/>
                <w:sz w:val="22"/>
              </w:rPr>
              <w:t>で定める条件</w:t>
            </w:r>
          </w:p>
        </w:tc>
        <w:tc>
          <w:tcPr>
            <w:tcW w:w="2705" w:type="dxa"/>
          </w:tcPr>
          <w:p w:rsidR="002A329B" w:rsidRPr="005B2FC5" w:rsidRDefault="002A329B" w:rsidP="00B6465C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Default="002A329B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:rsidR="004312A8" w:rsidRDefault="004312A8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:rsidR="004312A8" w:rsidRPr="005B2FC5" w:rsidRDefault="004312A8" w:rsidP="002A329B">
      <w:pPr>
        <w:widowControl/>
        <w:jc w:val="left"/>
        <w:rPr>
          <w:rFonts w:asciiTheme="majorEastAsia" w:eastAsia="ＭＳ 明朝" w:hAnsiTheme="majorEastAsia"/>
          <w:sz w:val="22"/>
        </w:rPr>
      </w:pPr>
    </w:p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r w:rsidRPr="00003836">
        <w:rPr>
          <w:rFonts w:asciiTheme="majorEastAsia" w:eastAsiaTheme="majorEastAsia" w:hAnsiTheme="majorEastAsia" w:hint="eastAsia"/>
        </w:rPr>
        <w:lastRenderedPageBreak/>
        <w:t>様式第３号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2146BE" w:rsidRDefault="002A329B" w:rsidP="002A329B">
      <w:pPr>
        <w:spacing w:line="320" w:lineRule="exact"/>
        <w:rPr>
          <w:rFonts w:asciiTheme="majorEastAsia" w:eastAsiaTheme="majorEastAsia" w:hAnsiTheme="majorEastAsia"/>
          <w:sz w:val="22"/>
        </w:rPr>
      </w:pPr>
      <w:r w:rsidRPr="002146BE">
        <w:rPr>
          <w:rFonts w:asciiTheme="majorEastAsia" w:eastAsiaTheme="majorEastAsia" w:hAnsiTheme="majorEastAsia" w:hint="eastAsia"/>
          <w:sz w:val="22"/>
        </w:rPr>
        <w:t>３　提案内容（確認内容は、下記１～３）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1941"/>
        <w:gridCol w:w="2222"/>
        <w:gridCol w:w="4797"/>
      </w:tblGrid>
      <w:tr w:rsidR="00164C83" w:rsidRPr="005B2FC5" w:rsidTr="00B87C5D">
        <w:tc>
          <w:tcPr>
            <w:tcW w:w="67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1985" w:type="dxa"/>
            <w:tcBorders>
              <w:right w:val="single" w:sz="4" w:space="0" w:color="FFFFFF" w:themeColor="background1"/>
            </w:tcBorders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確認内容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</w:tcBorders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  <w:tc>
          <w:tcPr>
            <w:tcW w:w="4926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提案内容</w:t>
            </w:r>
          </w:p>
        </w:tc>
      </w:tr>
      <w:tr w:rsidR="00164C83" w:rsidRPr="005B2FC5" w:rsidTr="00B87C5D">
        <w:trPr>
          <w:trHeight w:val="2519"/>
        </w:trPr>
        <w:tc>
          <w:tcPr>
            <w:tcW w:w="67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１</w:t>
            </w:r>
          </w:p>
        </w:tc>
        <w:tc>
          <w:tcPr>
            <w:tcW w:w="198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設置施設対応</w:t>
            </w:r>
          </w:p>
        </w:tc>
        <w:tc>
          <w:tcPr>
            <w:tcW w:w="2268" w:type="dxa"/>
          </w:tcPr>
          <w:p w:rsidR="00164C83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  <w:p w:rsidR="00164C83" w:rsidRPr="005B2FC5" w:rsidRDefault="00164C83" w:rsidP="004312A8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・設置施設への協力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や</w:t>
            </w:r>
            <w:r>
              <w:rPr>
                <w:rFonts w:asciiTheme="majorEastAsia" w:eastAsia="ＭＳ 明朝" w:hAnsiTheme="majorEastAsia" w:hint="eastAsia"/>
                <w:sz w:val="22"/>
              </w:rPr>
              <w:t>故障時の対応などを記入</w:t>
            </w:r>
          </w:p>
        </w:tc>
        <w:tc>
          <w:tcPr>
            <w:tcW w:w="4926" w:type="dxa"/>
          </w:tcPr>
          <w:p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:rsidTr="00B87C5D">
        <w:trPr>
          <w:trHeight w:val="3965"/>
        </w:trPr>
        <w:tc>
          <w:tcPr>
            <w:tcW w:w="67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２</w:t>
            </w:r>
          </w:p>
        </w:tc>
        <w:tc>
          <w:tcPr>
            <w:tcW w:w="198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自動販売機機能</w:t>
            </w:r>
          </w:p>
        </w:tc>
        <w:tc>
          <w:tcPr>
            <w:tcW w:w="2268" w:type="dxa"/>
          </w:tcPr>
          <w:p w:rsidR="00164C83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  <w:p w:rsidR="00164C83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・省エネに努めている等の内容（ヒートポンプ方式や省エネ学習機能など）を記入</w:t>
            </w:r>
          </w:p>
          <w:p w:rsidR="00164C83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・災害対応型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等</w:t>
            </w:r>
            <w:r>
              <w:rPr>
                <w:rFonts w:asciiTheme="majorEastAsia" w:eastAsia="ＭＳ 明朝" w:hAnsiTheme="majorEastAsia" w:hint="eastAsia"/>
                <w:sz w:val="22"/>
              </w:rPr>
              <w:t>の防災対策の機能を記入</w:t>
            </w:r>
          </w:p>
          <w:p w:rsidR="00164C83" w:rsidRPr="005B2FC5" w:rsidRDefault="00164C83" w:rsidP="004312A8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・その他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附加</w:t>
            </w:r>
            <w:r>
              <w:rPr>
                <w:rFonts w:asciiTheme="majorEastAsia" w:eastAsia="ＭＳ 明朝" w:hAnsiTheme="majorEastAsia" w:hint="eastAsia"/>
                <w:sz w:val="22"/>
              </w:rPr>
              <w:t>機能</w:t>
            </w:r>
            <w:r w:rsidR="004312A8">
              <w:rPr>
                <w:rFonts w:asciiTheme="majorEastAsia" w:eastAsia="ＭＳ 明朝" w:hAnsiTheme="majorEastAsia" w:hint="eastAsia"/>
                <w:sz w:val="22"/>
              </w:rPr>
              <w:t>があれば</w:t>
            </w:r>
            <w:r>
              <w:rPr>
                <w:rFonts w:asciiTheme="majorEastAsia" w:eastAsia="ＭＳ 明朝" w:hAnsiTheme="majorEastAsia" w:hint="eastAsia"/>
                <w:sz w:val="22"/>
              </w:rPr>
              <w:t>記入</w:t>
            </w:r>
          </w:p>
        </w:tc>
        <w:tc>
          <w:tcPr>
            <w:tcW w:w="4926" w:type="dxa"/>
          </w:tcPr>
          <w:p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  <w:tr w:rsidR="00164C83" w:rsidRPr="005B2FC5" w:rsidTr="00B87C5D">
        <w:trPr>
          <w:trHeight w:val="3689"/>
        </w:trPr>
        <w:tc>
          <w:tcPr>
            <w:tcW w:w="67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３</w:t>
            </w:r>
          </w:p>
        </w:tc>
        <w:tc>
          <w:tcPr>
            <w:tcW w:w="1985" w:type="dxa"/>
            <w:vAlign w:val="center"/>
          </w:tcPr>
          <w:p w:rsidR="00164C83" w:rsidRPr="005B2FC5" w:rsidRDefault="00164C83" w:rsidP="00B87C5D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  <w:r w:rsidRPr="005B2FC5">
              <w:rPr>
                <w:rFonts w:asciiTheme="majorEastAsia" w:eastAsia="ＭＳ 明朝" w:hAnsiTheme="majorEastAsia" w:hint="eastAsia"/>
                <w:sz w:val="22"/>
              </w:rPr>
              <w:t>商品内容</w:t>
            </w:r>
          </w:p>
        </w:tc>
        <w:tc>
          <w:tcPr>
            <w:tcW w:w="2268" w:type="dxa"/>
          </w:tcPr>
          <w:p w:rsidR="00164C83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  <w:p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  <w:r>
              <w:rPr>
                <w:rFonts w:asciiTheme="majorEastAsia" w:eastAsia="ＭＳ 明朝" w:hAnsiTheme="majorEastAsia" w:hint="eastAsia"/>
                <w:sz w:val="22"/>
              </w:rPr>
              <w:t>・販売商品の内容を具体的に記入</w:t>
            </w:r>
          </w:p>
        </w:tc>
        <w:tc>
          <w:tcPr>
            <w:tcW w:w="4926" w:type="dxa"/>
          </w:tcPr>
          <w:p w:rsidR="00164C83" w:rsidRPr="005B2FC5" w:rsidRDefault="00164C83" w:rsidP="00B87C5D">
            <w:pPr>
              <w:spacing w:line="320" w:lineRule="exact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164C83" w:rsidRPr="005B2FC5" w:rsidRDefault="00164C83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ind w:left="660" w:hangingChars="300" w:hanging="660"/>
        <w:rPr>
          <w:rFonts w:asciiTheme="majorEastAsia" w:eastAsia="ＭＳ 明朝" w:hAnsiTheme="majorEastAsia"/>
          <w:sz w:val="22"/>
        </w:rPr>
      </w:pPr>
      <w:r>
        <w:rPr>
          <w:rFonts w:asciiTheme="majorEastAsia" w:eastAsia="ＭＳ 明朝" w:hAnsiTheme="majorEastAsia" w:hint="eastAsia"/>
          <w:sz w:val="22"/>
        </w:rPr>
        <w:t xml:space="preserve">　注１　自動販売機機能欄の内容は、当該施設</w:t>
      </w:r>
      <w:r w:rsidRPr="005B2FC5">
        <w:rPr>
          <w:rFonts w:asciiTheme="majorEastAsia" w:eastAsia="ＭＳ 明朝" w:hAnsiTheme="majorEastAsia" w:hint="eastAsia"/>
          <w:sz w:val="22"/>
        </w:rPr>
        <w:t>に設置予定の自動販売機機能の機能内容を</w:t>
      </w:r>
      <w:r>
        <w:rPr>
          <w:rFonts w:asciiTheme="majorEastAsia" w:eastAsia="ＭＳ 明朝" w:hAnsiTheme="majorEastAsia" w:hint="eastAsia"/>
          <w:sz w:val="22"/>
        </w:rPr>
        <w:t>記入してください。なお、自動販売機のカタログ</w:t>
      </w:r>
      <w:r w:rsidR="004312A8">
        <w:rPr>
          <w:rFonts w:asciiTheme="majorEastAsia" w:eastAsia="ＭＳ 明朝" w:hAnsiTheme="majorEastAsia" w:hint="eastAsia"/>
          <w:sz w:val="22"/>
        </w:rPr>
        <w:t>（当該施設に設置予定のもの）</w:t>
      </w:r>
      <w:r w:rsidRPr="005B2FC5">
        <w:rPr>
          <w:rFonts w:asciiTheme="majorEastAsia" w:eastAsia="ＭＳ 明朝" w:hAnsiTheme="majorEastAsia" w:hint="eastAsia"/>
          <w:sz w:val="22"/>
        </w:rPr>
        <w:t>を必ず添付してください。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BA0E38" w:rsidRDefault="002A329B" w:rsidP="00BA0E38">
      <w:pPr>
        <w:spacing w:line="320" w:lineRule="exac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 w:hint="eastAsia"/>
          <w:sz w:val="22"/>
        </w:rPr>
        <w:t xml:space="preserve">　注２　全ての項目に記入（該当なしの場合は、その旨）をしてください。</w:t>
      </w:r>
    </w:p>
    <w:sectPr w:rsidR="00BA0E38" w:rsidSect="00ED67C0">
      <w:footerReference w:type="default" r:id="rId8"/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C16" w:rsidRDefault="00A40C16" w:rsidP="009A4A32">
      <w:r>
        <w:separator/>
      </w:r>
    </w:p>
  </w:endnote>
  <w:endnote w:type="continuationSeparator" w:id="0">
    <w:p w:rsidR="00A40C16" w:rsidRDefault="00A40C16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EE5" w:rsidRDefault="004C5EE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C16" w:rsidRDefault="00A40C16" w:rsidP="009A4A32">
      <w:r>
        <w:separator/>
      </w:r>
    </w:p>
  </w:footnote>
  <w:footnote w:type="continuationSeparator" w:id="0">
    <w:p w:rsidR="00A40C16" w:rsidRDefault="00A40C16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A662B"/>
    <w:rsid w:val="000D5708"/>
    <w:rsid w:val="000E758E"/>
    <w:rsid w:val="00112BD7"/>
    <w:rsid w:val="00120B84"/>
    <w:rsid w:val="0013362D"/>
    <w:rsid w:val="00146F2A"/>
    <w:rsid w:val="001515E4"/>
    <w:rsid w:val="00164734"/>
    <w:rsid w:val="00164C83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DE3"/>
    <w:rsid w:val="00281630"/>
    <w:rsid w:val="002A03C7"/>
    <w:rsid w:val="002A329B"/>
    <w:rsid w:val="002C47F4"/>
    <w:rsid w:val="002D7FF9"/>
    <w:rsid w:val="002E7727"/>
    <w:rsid w:val="00322029"/>
    <w:rsid w:val="00330E06"/>
    <w:rsid w:val="003321B2"/>
    <w:rsid w:val="0037513C"/>
    <w:rsid w:val="00382D67"/>
    <w:rsid w:val="00387B03"/>
    <w:rsid w:val="00393771"/>
    <w:rsid w:val="003E06B5"/>
    <w:rsid w:val="003F6C06"/>
    <w:rsid w:val="003F7D59"/>
    <w:rsid w:val="004040A0"/>
    <w:rsid w:val="0040757C"/>
    <w:rsid w:val="004312A8"/>
    <w:rsid w:val="00471A7B"/>
    <w:rsid w:val="0047438E"/>
    <w:rsid w:val="00477A75"/>
    <w:rsid w:val="00497D3E"/>
    <w:rsid w:val="004A14B1"/>
    <w:rsid w:val="004A35F2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B1350"/>
    <w:rsid w:val="005C74E9"/>
    <w:rsid w:val="005D6AFF"/>
    <w:rsid w:val="005E1D30"/>
    <w:rsid w:val="005F071F"/>
    <w:rsid w:val="0060066B"/>
    <w:rsid w:val="00610197"/>
    <w:rsid w:val="00682F76"/>
    <w:rsid w:val="00692C72"/>
    <w:rsid w:val="006B16BB"/>
    <w:rsid w:val="006B3B3C"/>
    <w:rsid w:val="006B6924"/>
    <w:rsid w:val="006C0920"/>
    <w:rsid w:val="006C7520"/>
    <w:rsid w:val="007020CA"/>
    <w:rsid w:val="0074403C"/>
    <w:rsid w:val="00744F79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F0DF5"/>
    <w:rsid w:val="009727D4"/>
    <w:rsid w:val="009A4A32"/>
    <w:rsid w:val="009F0774"/>
    <w:rsid w:val="00A01623"/>
    <w:rsid w:val="00A40C16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A48E7"/>
    <w:rsid w:val="00AC0458"/>
    <w:rsid w:val="00AE5A60"/>
    <w:rsid w:val="00AE7A41"/>
    <w:rsid w:val="00B013E4"/>
    <w:rsid w:val="00B0575A"/>
    <w:rsid w:val="00B4526D"/>
    <w:rsid w:val="00B6465C"/>
    <w:rsid w:val="00B67C62"/>
    <w:rsid w:val="00B82804"/>
    <w:rsid w:val="00B87C5D"/>
    <w:rsid w:val="00BA0E38"/>
    <w:rsid w:val="00BE53B8"/>
    <w:rsid w:val="00C005E0"/>
    <w:rsid w:val="00C04FD7"/>
    <w:rsid w:val="00C37788"/>
    <w:rsid w:val="00C462C8"/>
    <w:rsid w:val="00C50DD3"/>
    <w:rsid w:val="00C63F00"/>
    <w:rsid w:val="00C64AB3"/>
    <w:rsid w:val="00C64BFF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3A38"/>
    <w:rsid w:val="00E631E9"/>
    <w:rsid w:val="00E73E4A"/>
    <w:rsid w:val="00E911B8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9F57-AE7D-4ECE-8943-E3BB36764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GEKIJYO38</cp:lastModifiedBy>
  <cp:revision>3</cp:revision>
  <cp:lastPrinted>2020-01-14T05:06:00Z</cp:lastPrinted>
  <dcterms:created xsi:type="dcterms:W3CDTF">2020-02-04T10:02:00Z</dcterms:created>
  <dcterms:modified xsi:type="dcterms:W3CDTF">2020-02-04T10:33:00Z</dcterms:modified>
</cp:coreProperties>
</file>